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D5" w:rsidRPr="000450D5" w:rsidRDefault="000450D5" w:rsidP="000450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МОЛОДОМУ ПЕДАГОГУ   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Изучай возможности каждого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учащегося</w:t>
      </w: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Вступая в контакт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учащимися</w:t>
      </w: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стоит демонстрировать своё превосходство. От общих коллективных действий педагога и обучающихся зависит успех урока. Старайся чаще хвалить и поощрять. 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Планируя первые уроки, подумай: - что вы будете с ними учить, закреплять, чему вы хотите их научить; - начиная с первого урока, вырабатывай у учащихся определённый стереотип поведения, формируй позитивные навыки; - какие виды работ будут использованы и выполнены учащимися на уроке. Помни: большинство нарушений дисциплины на уроке происходит из-за недостаточной загруженности обучающихся полезной, интересной работой. 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В учебной работе на уроках используй разнообразные методы, приёмы, формы и способы обучения, которые активизируют познавательную деятельность (беседа, семинар, эксперимент, самостоятельная работа, ИКТ) и индивидуальную работу с учащимися. 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Проводи внеклассную работу по предмету в форме</w:t>
      </w:r>
      <w:proofErr w:type="gramStart"/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экскурсии, диспута, туристического похода. 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Принимай активное участие в оформлении учебного кабинета. 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Без требовательности педагога на уроке невозможна организация учебной и общественной работы.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 Настойчиво овладевай навыками самоанализа. Кто старается разобраться в </w:t>
      </w:r>
      <w:proofErr w:type="gramStart"/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хорошем</w:t>
      </w:r>
      <w:proofErr w:type="gramEnd"/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плохом на своих уроках, тот уже достиг половины успеха.      </w:t>
      </w: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50D5" w:rsidRPr="005652AA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Семь золотых правил для педагога  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     Надо любить то, что делаешь и идти вперёд шаг за шагом. (И. Павлов)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      Интеллигентом нельзя притвориться (Д. Лихачев)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     Вежливость воспитывается только вежливостью. (В. Джемс)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      «Магическая десятка»: посчитай до десяти прежде, чем дать волю своему гневу. И он покажется вам противным. (В. Джемс)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      Мудрец ищет всё в самом себе, а глупец – в другом человеке. (Конфуций).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      Никакая большая победа не возможна без маленькой победы над самим собой (Л. Леонов) 7.      Первые шаги всегда самые трудные. (Р. Тагор)</w:t>
      </w:r>
    </w:p>
    <w:p w:rsidR="000450D5" w:rsidRPr="005652AA" w:rsidRDefault="000450D5" w:rsidP="000450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Заповеди начинающему педагогу  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      Окунись в свою работу и тогда ничто не помешает тебе плодотворно работать.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      Будь приветливым – и будешь смелым.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     Не будь самонадеянным и сможешь стать лидером.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      Умей требовать и прощать.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      Верь в уникальные способности каждого ребенка.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      Будь компетентен и будь уверенным. 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      Верь, что каждого ребенка можно научить, только для этого необходимо время.</w:t>
      </w:r>
    </w:p>
    <w:p w:rsidR="000450D5" w:rsidRPr="005652AA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      Претворяй процесс обучения в радость.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9.      Будь для ребенка не руководителем, а соперником, тогда он сможет превзойти</w:t>
      </w: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0D5" w:rsidRDefault="000450D5" w:rsidP="000450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50D5" w:rsidRPr="006559E1" w:rsidRDefault="000450D5" w:rsidP="000450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9E1">
        <w:rPr>
          <w:rFonts w:ascii="Times New Roman" w:hAnsi="Times New Roman" w:cs="Times New Roman"/>
          <w:b/>
          <w:sz w:val="40"/>
          <w:szCs w:val="40"/>
        </w:rPr>
        <w:lastRenderedPageBreak/>
        <w:t>Кодекс чести педагога</w:t>
      </w:r>
    </w:p>
    <w:p w:rsidR="000450D5" w:rsidRPr="003E1DDA" w:rsidRDefault="000450D5" w:rsidP="000450D5">
      <w:pPr>
        <w:jc w:val="center"/>
        <w:rPr>
          <w:rFonts w:ascii="Monotype Corsiva" w:hAnsi="Monotype Corsiva"/>
          <w:sz w:val="32"/>
          <w:szCs w:val="32"/>
        </w:rPr>
      </w:pPr>
    </w:p>
    <w:p w:rsidR="000450D5" w:rsidRDefault="000450D5" w:rsidP="000450D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Педагог,  прежде </w:t>
      </w:r>
      <w:proofErr w:type="gramStart"/>
      <w:r>
        <w:rPr>
          <w:rFonts w:ascii="Monotype Corsiva" w:hAnsi="Monotype Corsiva"/>
          <w:sz w:val="32"/>
          <w:szCs w:val="32"/>
        </w:rPr>
        <w:t>всего</w:t>
      </w:r>
      <w:proofErr w:type="gramEnd"/>
      <w:r>
        <w:rPr>
          <w:rFonts w:ascii="Monotype Corsiva" w:hAnsi="Monotype Corsiva"/>
          <w:sz w:val="32"/>
          <w:szCs w:val="32"/>
        </w:rPr>
        <w:t xml:space="preserve"> должен  быть</w:t>
      </w:r>
    </w:p>
    <w:p w:rsidR="000450D5" w:rsidRPr="0098778F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r w:rsidRPr="0098778F">
        <w:rPr>
          <w:rFonts w:ascii="Monotype Corsiva" w:hAnsi="Monotype Corsiva"/>
          <w:sz w:val="32"/>
          <w:szCs w:val="32"/>
        </w:rPr>
        <w:t>профессионалом. Для него дело чести – постоянно быть в курсе всех новшеств в образовательном процессе.</w:t>
      </w:r>
    </w:p>
    <w:p w:rsidR="000450D5" w:rsidRPr="006559E1" w:rsidRDefault="000450D5" w:rsidP="000450D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right="28" w:hanging="426"/>
        <w:jc w:val="both"/>
        <w:rPr>
          <w:rFonts w:ascii="Monotype Corsiva" w:hAnsi="Monotype Corsiva"/>
          <w:sz w:val="32"/>
          <w:szCs w:val="32"/>
        </w:rPr>
      </w:pPr>
      <w:r w:rsidRPr="006559E1">
        <w:rPr>
          <w:rFonts w:ascii="Monotype Corsiva" w:hAnsi="Monotype Corsiva"/>
          <w:sz w:val="32"/>
          <w:szCs w:val="32"/>
        </w:rPr>
        <w:t xml:space="preserve">Педагог обязательно должен быть </w:t>
      </w:r>
      <w:proofErr w:type="spellStart"/>
      <w:r w:rsidRPr="006559E1">
        <w:rPr>
          <w:rFonts w:ascii="Monotype Corsiva" w:hAnsi="Monotype Corsiva"/>
          <w:sz w:val="32"/>
          <w:szCs w:val="32"/>
        </w:rPr>
        <w:t>че-ло-веком</w:t>
      </w:r>
      <w:proofErr w:type="spellEnd"/>
      <w:r w:rsidRPr="006559E1">
        <w:rPr>
          <w:rFonts w:ascii="Monotype Corsiva" w:hAnsi="Monotype Corsiva"/>
          <w:sz w:val="32"/>
          <w:szCs w:val="32"/>
        </w:rPr>
        <w:t>!!!</w:t>
      </w:r>
    </w:p>
    <w:p w:rsidR="000450D5" w:rsidRDefault="000450D5" w:rsidP="000450D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right="28" w:hanging="50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Педагог всегда должен быть деликатен </w:t>
      </w:r>
      <w:proofErr w:type="gramStart"/>
      <w:r>
        <w:rPr>
          <w:rFonts w:ascii="Monotype Corsiva" w:hAnsi="Monotype Corsiva"/>
          <w:sz w:val="32"/>
          <w:szCs w:val="32"/>
        </w:rPr>
        <w:t>в</w:t>
      </w:r>
      <w:proofErr w:type="gramEnd"/>
    </w:p>
    <w:p w:rsidR="000450D5" w:rsidRPr="003E1DDA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proofErr w:type="gramStart"/>
      <w:r w:rsidRPr="003E1DDA">
        <w:rPr>
          <w:rFonts w:ascii="Monotype Corsiva" w:hAnsi="Monotype Corsiva"/>
          <w:sz w:val="32"/>
          <w:szCs w:val="32"/>
        </w:rPr>
        <w:t>общении</w:t>
      </w:r>
      <w:proofErr w:type="gramEnd"/>
      <w:r w:rsidRPr="003E1DDA">
        <w:rPr>
          <w:rFonts w:ascii="Monotype Corsiva" w:hAnsi="Monotype Corsiva"/>
          <w:sz w:val="32"/>
          <w:szCs w:val="32"/>
        </w:rPr>
        <w:t xml:space="preserve"> с окружающими.</w:t>
      </w:r>
    </w:p>
    <w:p w:rsidR="000450D5" w:rsidRPr="003E1DDA" w:rsidRDefault="000450D5" w:rsidP="000450D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Педагог</w:t>
      </w:r>
      <w:r w:rsidRPr="003E1DDA">
        <w:rPr>
          <w:rFonts w:ascii="Monotype Corsiva" w:hAnsi="Monotype Corsiva"/>
          <w:sz w:val="32"/>
          <w:szCs w:val="32"/>
        </w:rPr>
        <w:t xml:space="preserve"> всегда должен быть чистоплотен.</w:t>
      </w:r>
    </w:p>
    <w:p w:rsidR="000450D5" w:rsidRDefault="000450D5" w:rsidP="000450D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Педагог</w:t>
      </w:r>
      <w:r w:rsidRPr="003E1DDA">
        <w:rPr>
          <w:rFonts w:ascii="Monotype Corsiva" w:hAnsi="Monotype Corsiva"/>
          <w:sz w:val="32"/>
          <w:szCs w:val="32"/>
        </w:rPr>
        <w:t xml:space="preserve"> – это друг </w:t>
      </w:r>
      <w:r>
        <w:rPr>
          <w:rFonts w:ascii="Monotype Corsiva" w:hAnsi="Monotype Corsiva"/>
          <w:sz w:val="32"/>
          <w:szCs w:val="32"/>
        </w:rPr>
        <w:t>детей</w:t>
      </w:r>
      <w:r w:rsidRPr="003E1DDA">
        <w:rPr>
          <w:rFonts w:ascii="Monotype Corsiva" w:hAnsi="Monotype Corsiva"/>
          <w:sz w:val="32"/>
          <w:szCs w:val="32"/>
        </w:rPr>
        <w:t>, иб</w:t>
      </w:r>
      <w:r>
        <w:rPr>
          <w:rFonts w:ascii="Monotype Corsiva" w:hAnsi="Monotype Corsiva"/>
          <w:sz w:val="32"/>
          <w:szCs w:val="32"/>
        </w:rPr>
        <w:t xml:space="preserve">о только </w:t>
      </w:r>
      <w:proofErr w:type="gramStart"/>
      <w:r>
        <w:rPr>
          <w:rFonts w:ascii="Monotype Corsiva" w:hAnsi="Monotype Corsiva"/>
          <w:sz w:val="32"/>
          <w:szCs w:val="32"/>
        </w:rPr>
        <w:t>в</w:t>
      </w:r>
      <w:proofErr w:type="gramEnd"/>
    </w:p>
    <w:p w:rsidR="000450D5" w:rsidRPr="003E1DDA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сотрудничестве</w:t>
      </w:r>
      <w:proofErr w:type="gramEnd"/>
      <w:r>
        <w:rPr>
          <w:rFonts w:ascii="Monotype Corsiva" w:hAnsi="Monotype Corsiva"/>
          <w:sz w:val="32"/>
          <w:szCs w:val="32"/>
        </w:rPr>
        <w:t xml:space="preserve"> можно </w:t>
      </w:r>
      <w:r w:rsidRPr="003E1DDA">
        <w:rPr>
          <w:rFonts w:ascii="Monotype Corsiva" w:hAnsi="Monotype Corsiva"/>
          <w:sz w:val="32"/>
          <w:szCs w:val="32"/>
        </w:rPr>
        <w:t>достигнуть положительных результатов в обучении и воспитании.</w:t>
      </w:r>
    </w:p>
    <w:p w:rsidR="000450D5" w:rsidRDefault="000450D5" w:rsidP="000450D5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Педагог</w:t>
      </w:r>
      <w:r w:rsidRPr="003E1DDA">
        <w:rPr>
          <w:rFonts w:ascii="Monotype Corsiva" w:hAnsi="Monotype Corsiva"/>
          <w:sz w:val="32"/>
          <w:szCs w:val="32"/>
        </w:rPr>
        <w:t xml:space="preserve"> должен быть точен </w:t>
      </w:r>
      <w:r>
        <w:rPr>
          <w:rFonts w:ascii="Monotype Corsiva" w:hAnsi="Monotype Corsiva"/>
          <w:sz w:val="32"/>
          <w:szCs w:val="32"/>
        </w:rPr>
        <w:t>во всем, чтобы не</w:t>
      </w:r>
    </w:p>
    <w:p w:rsidR="000450D5" w:rsidRPr="003E1DDA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потерять свой </w:t>
      </w:r>
      <w:r w:rsidRPr="003E1DDA">
        <w:rPr>
          <w:rFonts w:ascii="Monotype Corsiva" w:hAnsi="Monotype Corsiva"/>
          <w:sz w:val="32"/>
          <w:szCs w:val="32"/>
        </w:rPr>
        <w:t>авторитет перед коллективом родителей и учащихся.</w:t>
      </w:r>
    </w:p>
    <w:p w:rsidR="000450D5" w:rsidRDefault="000450D5" w:rsidP="000450D5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Педагог</w:t>
      </w:r>
      <w:r w:rsidRPr="003E1DDA">
        <w:rPr>
          <w:rFonts w:ascii="Monotype Corsiva" w:hAnsi="Monotype Corsiva"/>
          <w:sz w:val="32"/>
          <w:szCs w:val="32"/>
        </w:rPr>
        <w:t xml:space="preserve"> дол</w:t>
      </w:r>
      <w:r>
        <w:rPr>
          <w:rFonts w:ascii="Monotype Corsiva" w:hAnsi="Monotype Corsiva"/>
          <w:sz w:val="32"/>
          <w:szCs w:val="32"/>
        </w:rPr>
        <w:t>жен чувствовать ответственность</w:t>
      </w:r>
    </w:p>
    <w:p w:rsidR="000450D5" w:rsidRPr="00C67877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r w:rsidRPr="003E1DDA">
        <w:rPr>
          <w:rFonts w:ascii="Monotype Corsiva" w:hAnsi="Monotype Corsiva"/>
          <w:sz w:val="32"/>
          <w:szCs w:val="32"/>
        </w:rPr>
        <w:t>п</w:t>
      </w:r>
      <w:r>
        <w:rPr>
          <w:rFonts w:ascii="Monotype Corsiva" w:hAnsi="Monotype Corsiva"/>
          <w:sz w:val="32"/>
          <w:szCs w:val="32"/>
        </w:rPr>
        <w:t xml:space="preserve">еред другими и перед </w:t>
      </w:r>
      <w:r w:rsidRPr="00C67877">
        <w:rPr>
          <w:rFonts w:ascii="Monotype Corsiva" w:hAnsi="Monotype Corsiva"/>
          <w:sz w:val="32"/>
          <w:szCs w:val="32"/>
        </w:rPr>
        <w:t>собой.</w:t>
      </w:r>
    </w:p>
    <w:p w:rsidR="000450D5" w:rsidRDefault="000450D5" w:rsidP="000450D5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Педагог</w:t>
      </w:r>
      <w:r w:rsidRPr="003E1DDA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должен быть оптимистом, несущим</w:t>
      </w:r>
    </w:p>
    <w:p w:rsidR="000450D5" w:rsidRPr="003E1DDA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r w:rsidRPr="003E1DDA">
        <w:rPr>
          <w:rFonts w:ascii="Monotype Corsiva" w:hAnsi="Monotype Corsiva"/>
          <w:sz w:val="32"/>
          <w:szCs w:val="32"/>
        </w:rPr>
        <w:t>радость окружающим.</w:t>
      </w:r>
    </w:p>
    <w:p w:rsidR="000450D5" w:rsidRDefault="000450D5" w:rsidP="000450D5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Педагог</w:t>
      </w:r>
      <w:r w:rsidRPr="003E1DDA">
        <w:rPr>
          <w:rFonts w:ascii="Monotype Corsiva" w:hAnsi="Monotype Corsiva"/>
          <w:sz w:val="32"/>
          <w:szCs w:val="32"/>
        </w:rPr>
        <w:t xml:space="preserve"> всегда должен быть аккур</w:t>
      </w:r>
      <w:r>
        <w:rPr>
          <w:rFonts w:ascii="Monotype Corsiva" w:hAnsi="Monotype Corsiva"/>
          <w:sz w:val="32"/>
          <w:szCs w:val="32"/>
        </w:rPr>
        <w:t xml:space="preserve">атен </w:t>
      </w:r>
      <w:proofErr w:type="gramStart"/>
      <w:r>
        <w:rPr>
          <w:rFonts w:ascii="Monotype Corsiva" w:hAnsi="Monotype Corsiva"/>
          <w:sz w:val="32"/>
          <w:szCs w:val="32"/>
        </w:rPr>
        <w:t>во</w:t>
      </w:r>
      <w:proofErr w:type="gramEnd"/>
    </w:p>
    <w:p w:rsidR="000450D5" w:rsidRPr="00C67877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внешнем </w:t>
      </w:r>
      <w:proofErr w:type="gramStart"/>
      <w:r>
        <w:rPr>
          <w:rFonts w:ascii="Monotype Corsiva" w:hAnsi="Monotype Corsiva"/>
          <w:sz w:val="32"/>
          <w:szCs w:val="32"/>
        </w:rPr>
        <w:t>виде</w:t>
      </w:r>
      <w:proofErr w:type="gramEnd"/>
      <w:r>
        <w:rPr>
          <w:rFonts w:ascii="Monotype Corsiva" w:hAnsi="Monotype Corsiva"/>
          <w:sz w:val="32"/>
          <w:szCs w:val="32"/>
        </w:rPr>
        <w:t xml:space="preserve"> и в делах, </w:t>
      </w:r>
      <w:r w:rsidRPr="00C67877">
        <w:rPr>
          <w:rFonts w:ascii="Monotype Corsiva" w:hAnsi="Monotype Corsiva"/>
          <w:sz w:val="32"/>
          <w:szCs w:val="32"/>
        </w:rPr>
        <w:t>помня, что он является примером для окружающих.</w:t>
      </w:r>
    </w:p>
    <w:p w:rsidR="000450D5" w:rsidRDefault="000450D5" w:rsidP="000450D5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28" w:hanging="862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Педагог должен уметь отстаивать свое</w:t>
      </w:r>
    </w:p>
    <w:p w:rsidR="000450D5" w:rsidRPr="00C67877" w:rsidRDefault="000450D5" w:rsidP="000450D5">
      <w:pPr>
        <w:ind w:left="-502" w:right="28"/>
        <w:jc w:val="both"/>
        <w:rPr>
          <w:rFonts w:ascii="Monotype Corsiva" w:hAnsi="Monotype Corsiva"/>
          <w:sz w:val="32"/>
          <w:szCs w:val="32"/>
        </w:rPr>
      </w:pPr>
      <w:r w:rsidRPr="003E1DDA">
        <w:rPr>
          <w:rFonts w:ascii="Monotype Corsiva" w:hAnsi="Monotype Corsiva"/>
          <w:sz w:val="32"/>
          <w:szCs w:val="32"/>
        </w:rPr>
        <w:t>достоинство своих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67877">
        <w:rPr>
          <w:rFonts w:ascii="Monotype Corsiva" w:hAnsi="Monotype Corsiva"/>
          <w:sz w:val="32"/>
          <w:szCs w:val="32"/>
        </w:rPr>
        <w:t>воспитанников.</w:t>
      </w:r>
    </w:p>
    <w:p w:rsidR="000450D5" w:rsidRDefault="000450D5" w:rsidP="000450D5">
      <w:pPr>
        <w:rPr>
          <w:rFonts w:ascii="Times New Roman" w:hAnsi="Times New Roman" w:cs="Times New Roman"/>
          <w:sz w:val="24"/>
          <w:szCs w:val="24"/>
        </w:rPr>
      </w:pPr>
    </w:p>
    <w:p w:rsidR="000450D5" w:rsidRDefault="000450D5" w:rsidP="000450D5">
      <w:pPr>
        <w:rPr>
          <w:rFonts w:ascii="Times New Roman" w:hAnsi="Times New Roman" w:cs="Times New Roman"/>
          <w:sz w:val="24"/>
          <w:szCs w:val="24"/>
        </w:rPr>
      </w:pPr>
    </w:p>
    <w:p w:rsidR="000450D5" w:rsidRDefault="000450D5" w:rsidP="000450D5">
      <w:pPr>
        <w:rPr>
          <w:rFonts w:ascii="Times New Roman" w:hAnsi="Times New Roman" w:cs="Times New Roman"/>
          <w:sz w:val="24"/>
          <w:szCs w:val="24"/>
        </w:rPr>
      </w:pPr>
    </w:p>
    <w:p w:rsidR="000450D5" w:rsidRDefault="000450D5" w:rsidP="000450D5">
      <w:pPr>
        <w:rPr>
          <w:rFonts w:ascii="Times New Roman" w:hAnsi="Times New Roman" w:cs="Times New Roman"/>
          <w:sz w:val="24"/>
          <w:szCs w:val="24"/>
        </w:rPr>
      </w:pPr>
    </w:p>
    <w:p w:rsidR="000450D5" w:rsidRDefault="000450D5" w:rsidP="000450D5">
      <w:pPr>
        <w:rPr>
          <w:rFonts w:ascii="Times New Roman" w:hAnsi="Times New Roman" w:cs="Times New Roman"/>
          <w:sz w:val="24"/>
          <w:szCs w:val="24"/>
        </w:rPr>
      </w:pPr>
    </w:p>
    <w:p w:rsidR="000450D5" w:rsidRDefault="000450D5" w:rsidP="000450D5">
      <w:pPr>
        <w:rPr>
          <w:rFonts w:ascii="Times New Roman" w:hAnsi="Times New Roman" w:cs="Times New Roman"/>
          <w:sz w:val="24"/>
          <w:szCs w:val="24"/>
        </w:rPr>
      </w:pPr>
    </w:p>
    <w:p w:rsidR="000450D5" w:rsidRDefault="000450D5" w:rsidP="000450D5">
      <w:pPr>
        <w:rPr>
          <w:rFonts w:ascii="Times New Roman" w:hAnsi="Times New Roman" w:cs="Times New Roman"/>
          <w:sz w:val="24"/>
          <w:szCs w:val="24"/>
        </w:rPr>
      </w:pPr>
    </w:p>
    <w:p w:rsidR="000450D5" w:rsidRDefault="000450D5" w:rsidP="000450D5">
      <w:pPr>
        <w:pStyle w:val="a3"/>
        <w:rPr>
          <w:rFonts w:ascii="Bookman Old Style" w:hAnsi="Bookman Old Style"/>
          <w:smallCaps/>
          <w:sz w:val="24"/>
        </w:rPr>
      </w:pPr>
    </w:p>
    <w:p w:rsidR="000450D5" w:rsidRPr="006559E1" w:rsidRDefault="000450D5" w:rsidP="000450D5">
      <w:pPr>
        <w:pStyle w:val="a3"/>
        <w:rPr>
          <w:b/>
          <w:smallCaps/>
          <w:szCs w:val="32"/>
        </w:rPr>
      </w:pPr>
      <w:r w:rsidRPr="006559E1">
        <w:rPr>
          <w:b/>
          <w:smallCaps/>
          <w:szCs w:val="32"/>
        </w:rPr>
        <w:lastRenderedPageBreak/>
        <w:t xml:space="preserve">Заповеди начинающего педагога </w:t>
      </w:r>
    </w:p>
    <w:p w:rsidR="000450D5" w:rsidRPr="006559E1" w:rsidRDefault="000450D5" w:rsidP="000450D5">
      <w:pPr>
        <w:pStyle w:val="a3"/>
        <w:rPr>
          <w:b/>
          <w:smallCaps/>
          <w:szCs w:val="32"/>
        </w:rPr>
      </w:pP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Умей признавать свои ошибки (и уж тем более старайся не повторять их). Не бойся ошибок – на ошибках учатся.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Если увидел что-то плохо сделанное детьми, подумай, в чем твоя ошибка.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Работая с детьми, чаще вспоминай себя в детстве – тебе будет легче понять ребенка.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Старайся в любой ситуации представить себя на месте ребенка  (нравится ли, что и как тебе говорит учитель; что ты чувствуешь при этом; каковы твои желания и отношение к нему).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Откажись от идеи превосходства, желания залезать в душу ребенка и принуждать его к откровенности; умей выслушать ребенка и ждать, пока он сам захочет рассказать тебе о своих проблемах и сокровенных тайнах.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Старайся видеть успехи детей и радоваться каждому из них.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Принимай ребенка таким, какой он есть со всеми его достоинствами и недостатками, ведь и ты не идеал. У каждого человека есть положительные качества, вот и делай на них ставку.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Всегда нужно найти то, за что похвалить.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Постарайся общаться и сотрудничать с детьми как можно больше.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Не делай ничего за ребенка, а делай вместе с ним.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Будь готов понять интересы ребят, их взгляды, настроение, моду, кумиров и пр.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Жалок педагог, лишенный чувства юмора.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Умей выслушать и услышать каждый ответ ребенка.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Научись не приказывать, а просить, тогда ребенок все сделает.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Помни, человек сложен, даже если ему 10-11 лет.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Не будь ханжой в острых и трудных вопросах детской жизни.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Научись все видеть и слышать и кое-что не замечать.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Не читай много нотаций – все равно не поможет.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Не всегда ищи виноватого.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 xml:space="preserve">Главное достоинство педагога– </w:t>
      </w:r>
      <w:proofErr w:type="gramStart"/>
      <w:r w:rsidRPr="006559E1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559E1">
        <w:rPr>
          <w:rFonts w:ascii="Times New Roman" w:hAnsi="Times New Roman" w:cs="Times New Roman"/>
          <w:sz w:val="28"/>
          <w:szCs w:val="28"/>
        </w:rPr>
        <w:t>о чувство справедливости.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Не гонись за любовью детей, она сама тебя догонит.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Не играй в друзья с детьми, а будь им другом.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9E1">
        <w:rPr>
          <w:rFonts w:ascii="Times New Roman" w:hAnsi="Times New Roman" w:cs="Times New Roman"/>
          <w:sz w:val="28"/>
          <w:szCs w:val="28"/>
        </w:rPr>
        <w:t xml:space="preserve">Поручай детям такие дела, в которых они видели бы результаты своей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9E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9E1">
        <w:rPr>
          <w:rFonts w:ascii="Times New Roman" w:hAnsi="Times New Roman" w:cs="Times New Roman"/>
          <w:sz w:val="28"/>
          <w:szCs w:val="28"/>
        </w:rPr>
        <w:t>Не выбирай себе любимчиков.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Чтобы иметь согласие – уважай разногласия.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>Не нужно отыгрываться на детях, если у тебя плохое настроение.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lastRenderedPageBreak/>
        <w:t>Не убивай ребенка потоком знаний.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left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 xml:space="preserve">Если Вам кажется, что Вас не любят дети, то Вам </w:t>
      </w:r>
      <w:proofErr w:type="gramStart"/>
      <w:r w:rsidRPr="006559E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559E1">
        <w:rPr>
          <w:rFonts w:ascii="Times New Roman" w:hAnsi="Times New Roman" w:cs="Times New Roman"/>
          <w:sz w:val="28"/>
          <w:szCs w:val="28"/>
        </w:rPr>
        <w:t xml:space="preserve"> кажется.</w:t>
      </w:r>
    </w:p>
    <w:p w:rsidR="000450D5" w:rsidRPr="006559E1" w:rsidRDefault="000450D5" w:rsidP="000450D5">
      <w:pPr>
        <w:numPr>
          <w:ilvl w:val="0"/>
          <w:numId w:val="2"/>
        </w:numPr>
        <w:tabs>
          <w:tab w:val="clear" w:pos="720"/>
          <w:tab w:val="num" w:pos="709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559E1">
        <w:rPr>
          <w:rFonts w:ascii="Times New Roman" w:hAnsi="Times New Roman" w:cs="Times New Roman"/>
          <w:sz w:val="28"/>
          <w:szCs w:val="28"/>
        </w:rPr>
        <w:t xml:space="preserve">Если Вы говорите, что у Вас ужасные дети, Вы правы: у Вас они не могут быть другими.  </w:t>
      </w:r>
    </w:p>
    <w:p w:rsidR="000450D5" w:rsidRPr="006559E1" w:rsidRDefault="000450D5" w:rsidP="00045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0D5" w:rsidRDefault="000450D5" w:rsidP="000450D5">
      <w:pPr>
        <w:spacing w:after="0"/>
        <w:jc w:val="both"/>
      </w:pPr>
    </w:p>
    <w:p w:rsidR="00E4553B" w:rsidRDefault="00E4553B"/>
    <w:sectPr w:rsidR="00E4553B" w:rsidSect="00E4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F8A"/>
    <w:multiLevelType w:val="hybridMultilevel"/>
    <w:tmpl w:val="4C561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F356B"/>
    <w:multiLevelType w:val="hybridMultilevel"/>
    <w:tmpl w:val="EB885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50D5"/>
    <w:rsid w:val="000450D5"/>
    <w:rsid w:val="00E4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50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450D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goshko</dc:creator>
  <cp:keywords/>
  <dc:description/>
  <cp:lastModifiedBy>goshko</cp:lastModifiedBy>
  <cp:revision>2</cp:revision>
  <dcterms:created xsi:type="dcterms:W3CDTF">2020-10-26T11:12:00Z</dcterms:created>
  <dcterms:modified xsi:type="dcterms:W3CDTF">2020-10-26T11:14:00Z</dcterms:modified>
</cp:coreProperties>
</file>